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74F740" wp14:editId="543E395A">
            <wp:simplePos x="0" y="0"/>
            <wp:positionH relativeFrom="column">
              <wp:posOffset>2969441</wp:posOffset>
            </wp:positionH>
            <wp:positionV relativeFrom="paragraph">
              <wp:posOffset>36558</wp:posOffset>
            </wp:positionV>
            <wp:extent cx="560615" cy="702128"/>
            <wp:effectExtent l="0" t="0" r="0" b="3175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335" w:rsidRPr="00CB61CB" w:rsidRDefault="00CA0335" w:rsidP="00CA0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01.06.2017</w:t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85</w:t>
      </w: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>Чебаркуль</w:t>
      </w: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сообщения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 служащими и работниками, замещающими должности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Управлении социальной защиты населения Чебаркульского городского округа</w:t>
      </w: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>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0335" w:rsidRPr="003938A3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3938A3">
        <w:rPr>
          <w:rFonts w:eastAsia="Calibri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самоуправления», Федеральным законом от 25.12.2008 г. № 273 ФЗ «О противодействии коррупции», пунктом 3 постановления Губернатора Челябинской об</w:t>
      </w:r>
      <w:bookmarkStart w:id="0" w:name="_GoBack"/>
      <w:bookmarkEnd w:id="0"/>
      <w:r w:rsidRPr="003938A3">
        <w:rPr>
          <w:rFonts w:eastAsia="Calibri"/>
          <w:sz w:val="28"/>
          <w:szCs w:val="28"/>
        </w:rPr>
        <w:t xml:space="preserve">ласти от 24.02.2016 г. № 65 «О Порядке сообщения лицами, замещающими отдельные государственные должности Челябинской области, и государственными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Pr="006F50A0">
        <w:rPr>
          <w:sz w:val="28"/>
          <w:szCs w:val="28"/>
        </w:rPr>
        <w:t>Порядком сообщения лицами, замещающими муниципальные должности Чебаркульского городского округа, муниципальными служащими и работниками, замещающими должности в органах местного самоуправления, не отнесенные к должностям муниципальной службы администрации Чебаркульского городского округа, отраслевых органов администрации и органов местного самоуправления Чебаркульского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»,</w:t>
      </w:r>
      <w:r w:rsidRPr="006F50A0">
        <w:rPr>
          <w:sz w:val="28"/>
          <w:szCs w:val="28"/>
        </w:rPr>
        <w:t xml:space="preserve"> </w:t>
      </w:r>
      <w:r w:rsidRPr="003938A3">
        <w:rPr>
          <w:rFonts w:eastAsia="Calibri"/>
          <w:sz w:val="28"/>
          <w:szCs w:val="28"/>
        </w:rPr>
        <w:t xml:space="preserve">руководствуясь </w:t>
      </w:r>
      <w:r>
        <w:rPr>
          <w:rFonts w:eastAsia="Calibri"/>
          <w:sz w:val="28"/>
          <w:szCs w:val="28"/>
        </w:rPr>
        <w:t xml:space="preserve">  Положением об Управлении социальной защиты населения Чебаркульского городского округа,</w:t>
      </w: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РИКАЗЫВАЮ</w:t>
      </w: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Утвердить </w:t>
      </w:r>
      <w:r w:rsidRPr="00592EDE">
        <w:rPr>
          <w:rFonts w:ascii="Times New Roman" w:eastAsia="Calibri" w:hAnsi="Times New Roman" w:cs="Times New Roman"/>
          <w:sz w:val="28"/>
          <w:szCs w:val="28"/>
          <w:lang w:eastAsia="ru-RU"/>
        </w:rPr>
        <w:t>с 01.06.2017 г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  <w:r w:rsidRPr="00EB7F0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сообщения муниципальными служащими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работниками, замещающими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социальной защиты населения Чебаркульского городского округа, не отнесенные  к должностям муниципальной службы, </w:t>
      </w: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CA0335" w:rsidRPr="00DA7B5E" w:rsidRDefault="00CA0335" w:rsidP="00CA033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A7B5E">
        <w:rPr>
          <w:rFonts w:ascii="Times New Roman" w:hAnsi="Times New Roman"/>
          <w:sz w:val="28"/>
          <w:szCs w:val="28"/>
        </w:rPr>
        <w:t>2. Считать приказ начальника управления от 31.08.2016г. №123 «Об утверждении Порядка сообщения лицами, замещающими муниципальные должности, муниципальными служащими и работниками, замещающими должности в Управлении социальной защиты населения Чебаркульского городского округа, не отнесенные к должностям муниципальной службы,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B5E">
        <w:rPr>
          <w:rFonts w:ascii="Times New Roman" w:hAnsi="Times New Roman"/>
          <w:sz w:val="28"/>
          <w:szCs w:val="28"/>
        </w:rPr>
        <w:t>утратившим силу с 01.06.2017г.</w:t>
      </w:r>
    </w:p>
    <w:p w:rsidR="00CA0335" w:rsidRPr="00DA7B5E" w:rsidRDefault="00CA0335" w:rsidP="00CA033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A7B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DA7B5E">
        <w:rPr>
          <w:rFonts w:ascii="Times New Roman" w:hAnsi="Times New Roman"/>
          <w:sz w:val="28"/>
          <w:szCs w:val="28"/>
        </w:rPr>
        <w:t xml:space="preserve"> </w:t>
      </w:r>
      <w:r w:rsidRPr="00C146DA">
        <w:rPr>
          <w:rFonts w:ascii="Times New Roman" w:hAnsi="Times New Roman"/>
          <w:sz w:val="28"/>
          <w:szCs w:val="28"/>
        </w:rPr>
        <w:t xml:space="preserve">Считать настоящий приказ и Положение действующими в отношении  руководителей муниципальных учреждений, подведомственных УСЗН: КЦСОН Чебаркульского городского округа, МКУ «Центр помощи детям» </w:t>
      </w:r>
      <w:proofErr w:type="spellStart"/>
      <w:r w:rsidRPr="00C146DA">
        <w:rPr>
          <w:rFonts w:ascii="Times New Roman" w:hAnsi="Times New Roman"/>
          <w:sz w:val="28"/>
          <w:szCs w:val="28"/>
        </w:rPr>
        <w:t>г</w:t>
      </w:r>
      <w:proofErr w:type="gramStart"/>
      <w:r w:rsidRPr="00C146DA">
        <w:rPr>
          <w:rFonts w:ascii="Times New Roman" w:hAnsi="Times New Roman"/>
          <w:sz w:val="28"/>
          <w:szCs w:val="28"/>
        </w:rPr>
        <w:t>.Ч</w:t>
      </w:r>
      <w:proofErr w:type="gramEnd"/>
      <w:r w:rsidRPr="00C146DA">
        <w:rPr>
          <w:rFonts w:ascii="Times New Roman" w:hAnsi="Times New Roman"/>
          <w:sz w:val="28"/>
          <w:szCs w:val="28"/>
        </w:rPr>
        <w:t>ебаркуля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исполнения настоящего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приказа оставляю за собой.</w:t>
      </w: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</w:t>
      </w:r>
      <w:r w:rsidR="00F93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О.А. Кузнецова</w:t>
      </w: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835" w:tblpY="-186"/>
        <w:tblW w:w="0" w:type="auto"/>
        <w:tblLook w:val="04A0" w:firstRow="1" w:lastRow="0" w:firstColumn="1" w:lastColumn="0" w:noHBand="0" w:noVBand="1"/>
      </w:tblPr>
      <w:tblGrid>
        <w:gridCol w:w="4925"/>
      </w:tblGrid>
      <w:tr w:rsidR="00353024" w:rsidRPr="003938A3" w:rsidTr="001F3B38">
        <w:tc>
          <w:tcPr>
            <w:tcW w:w="4925" w:type="dxa"/>
          </w:tcPr>
          <w:p w:rsidR="00353024" w:rsidRPr="001F0E5B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353024" w:rsidRPr="001F0E5B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«01»  июня  2017г. № 85</w:t>
            </w:r>
          </w:p>
          <w:p w:rsidR="00353024" w:rsidRPr="003938A3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3024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3024" w:rsidRPr="003938A3" w:rsidRDefault="00353024" w:rsidP="0035302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3938A3" w:rsidRDefault="00353024" w:rsidP="0035302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EB7F06" w:rsidRDefault="00353024" w:rsidP="0035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53024" w:rsidRPr="00EB7F06" w:rsidRDefault="00353024" w:rsidP="0035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 муниципальными служащими</w:t>
      </w:r>
      <w:r w:rsidRPr="00EB7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работниками, замещающими должности  в Управлении социальной защиты населения Чебаркульского городского округа, не отнесенные  к должностям муниципальной службы,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3024" w:rsidRDefault="00353024" w:rsidP="0035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3938A3" w:rsidRDefault="00353024" w:rsidP="0035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3938A3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определяется порядок сообщения </w:t>
      </w:r>
      <w:r w:rsidRPr="00F5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и работниками, замещающими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социальной защиты населения Чебаркульского городского округа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отнесенные к должностям муниципальной службы (далее – должностные лица)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53024" w:rsidRPr="003938A3" w:rsidRDefault="00353024" w:rsidP="0035302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Должностные лица </w:t>
      </w:r>
      <w:r w:rsidRPr="006D50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Чебаркульского городского округа (далее - Управление)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53024" w:rsidRPr="003938A3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353024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уведомление, составленное по форме (</w:t>
      </w:r>
      <w:r w:rsidRPr="00DC3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9A55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начальнику Управления. </w:t>
      </w:r>
    </w:p>
    <w:p w:rsidR="00353024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Уведомления от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лично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 Управления.</w:t>
      </w:r>
    </w:p>
    <w:p w:rsidR="00353024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Уведомления от должностных лиц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переданы для рассмотрения в Комиссию по соблюдению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 к служебному поведению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и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замещающих должности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отнесенные к должностям муниципальной службы </w:t>
      </w:r>
      <w:r w:rsidRPr="001E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8C3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5D2C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024" w:rsidRPr="002C237F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Уведомления, по которым принято решение в соответствии с пунктом 5 настоящего Порядка, направляются для предварительного рассмотрения </w:t>
      </w:r>
      <w:r w:rsidRPr="002C2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специалисту, юристу Управления (далее – юристу).</w:t>
      </w:r>
    </w:p>
    <w:p w:rsidR="00353024" w:rsidRPr="00BC75B9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C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уведомлений, юрист имеет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кадровые службы отраслевых органов администрации и органов местного </w:t>
      </w:r>
      <w:r w:rsidRPr="00BC7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самоуправления.</w:t>
      </w:r>
      <w:proofErr w:type="gramEnd"/>
      <w:r w:rsidRPr="00BC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 в заинтересованные организации направляются за подписью начальника Управления.</w:t>
      </w:r>
    </w:p>
    <w:p w:rsidR="00353024" w:rsidRPr="003938A3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 результатам предварительного рассмотрения </w:t>
      </w:r>
      <w:proofErr w:type="gramStart"/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уведомлений, поступивших в соответствии с пунктом 6 настоящего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юристом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подготавливается</w:t>
      </w:r>
      <w:proofErr w:type="gramEnd"/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заключение на каждое из уведомлений.</w:t>
      </w:r>
    </w:p>
    <w:p w:rsidR="00353024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Уведомления, заключения и другие материалы, полученные в ходе предварительного рассмотрения уведомлений, в течение семи рабочих дней со дня поступлен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уведомлений юристу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председателю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  Состав комиссии  утверждается приказом начальника Управления.</w:t>
      </w:r>
    </w:p>
    <w:p w:rsidR="00353024" w:rsidRPr="00BC75B9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B9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пункте 7 настоящего Порядка, юрист сообщает об этом председателю Комиссии (письменно), а уведомления, заключения и другие материалы представляются председателю Комиссии в течение 45 календарных дней со дня поступления уведомлений. По решению председателя Комиссии указанный срок может быть продлен, но не более чем на 30 календарных дней. </w:t>
      </w:r>
    </w:p>
    <w:p w:rsidR="00353024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рассматривает уведомления и принимает по ним решения в порядке, предусмотренном Положением о Комиссии, утвержденн</w:t>
      </w:r>
      <w:r w:rsidRPr="00BC75B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начальника Управления. </w:t>
      </w:r>
    </w:p>
    <w:p w:rsidR="00353024" w:rsidRPr="003938A3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Управления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уведомлений принимается одно из следующих решений:</w:t>
      </w:r>
    </w:p>
    <w:p w:rsidR="00353024" w:rsidRPr="003938A3" w:rsidRDefault="00353024" w:rsidP="0035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признать, что при исполнении должностных обязанностей 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направившим уведомление, конфликт интересов отсутствует;</w:t>
      </w:r>
    </w:p>
    <w:p w:rsidR="00353024" w:rsidRPr="003938A3" w:rsidRDefault="00353024" w:rsidP="0035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признать, что при исполнении должностных обязанностей 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направившим уведомление, личная заинтересованность приводит или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интересов;</w:t>
      </w:r>
    </w:p>
    <w:p w:rsidR="00353024" w:rsidRPr="003938A3" w:rsidRDefault="00353024" w:rsidP="0035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признать, что лицом, направи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вшим уведомление, не соблюдались 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 урегулировании конфликта интересов.</w:t>
      </w:r>
    </w:p>
    <w:p w:rsidR="00353024" w:rsidRPr="003938A3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решения, предусмотренного подпунктом 2 пункта </w:t>
      </w:r>
      <w:r w:rsidRPr="00C75E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53024" w:rsidRPr="00E324A4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принятия решений, предусмотренных подпунктами 2 и 3 пункта 11 настоящего Порядка,   начальник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доклад </w:t>
      </w:r>
      <w:r w:rsidRPr="00E3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соответствующую комиссию администрации Чебаркульского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округа.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6"/>
      </w:tblGrid>
      <w:tr w:rsidR="00353024" w:rsidRPr="003938A3" w:rsidTr="001F3B38">
        <w:tc>
          <w:tcPr>
            <w:tcW w:w="5776" w:type="dxa"/>
            <w:vAlign w:val="center"/>
          </w:tcPr>
          <w:p w:rsidR="00353024" w:rsidRPr="009A55AF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53024" w:rsidRPr="009A55AF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024" w:rsidRPr="009A55AF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024" w:rsidRPr="009A55AF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024" w:rsidRPr="009A55AF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Приложение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сообщения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муниципальными служащими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работниками, замещающими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должности  в Управлении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социальной защиты населения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Чебаркульского городского округа,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отнесенные</w:t>
            </w:r>
            <w:proofErr w:type="gramEnd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должностям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службы,  о возникновении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личной заинтересованности </w:t>
            </w:r>
            <w:proofErr w:type="gramStart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</w:t>
            </w:r>
            <w:proofErr w:type="gramEnd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должностных обязанностей,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которая приводит или может </w:t>
            </w:r>
          </w:p>
          <w:p w:rsidR="00353024" w:rsidRPr="00826787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привести к конфликту интересов</w:t>
            </w:r>
          </w:p>
          <w:p w:rsidR="00353024" w:rsidRPr="009A55AF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53024" w:rsidRPr="003938A3" w:rsidRDefault="00353024" w:rsidP="0035302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53024" w:rsidRPr="003938A3" w:rsidRDefault="00353024" w:rsidP="00353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53024" w:rsidRPr="003938A3" w:rsidRDefault="00353024" w:rsidP="003530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(отметка об ознакомлении)</w:t>
      </w:r>
    </w:p>
    <w:p w:rsidR="00353024" w:rsidRDefault="00353024" w:rsidP="003530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</w:p>
    <w:p w:rsidR="00353024" w:rsidRDefault="00353024" w:rsidP="003530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социальной защиты населения  </w:t>
      </w:r>
    </w:p>
    <w:p w:rsidR="00353024" w:rsidRDefault="00353024" w:rsidP="003530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(Ф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амилия </w:t>
      </w:r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И.О.,</w:t>
      </w:r>
      <w:proofErr w:type="gramEnd"/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замещаемая должность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353024" w:rsidRDefault="00353024" w:rsidP="0035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Default="00353024" w:rsidP="0035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конфликту интересов </w:t>
      </w:r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подчеркнуть).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заинтересованности: __________________________________________________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личная заинтересованность:____________________________________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интересов:___________________________________________________________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53024" w:rsidRPr="00A977EE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и муниципальных служащих и работников</w:t>
      </w:r>
      <w:r w:rsidRPr="00A977EE">
        <w:rPr>
          <w:rFonts w:ascii="Times New Roman" w:hAnsi="Times New Roman" w:cs="Times New Roman"/>
          <w:sz w:val="28"/>
          <w:szCs w:val="28"/>
        </w:rPr>
        <w:t>, замещающих должности, не отнесенные к должностям муниципальной службы, в Управлении социальной защиты населения Чебаркульского городского округа</w:t>
      </w:r>
      <w:proofErr w:type="gramStart"/>
      <w:r w:rsidRPr="00A97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ужное подчеркнуть)</w:t>
      </w:r>
    </w:p>
    <w:p w:rsidR="00353024" w:rsidRPr="003938A3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 » _____________ 20 ____ г.  ___________________     _________________</w:t>
      </w:r>
    </w:p>
    <w:p w:rsidR="00353024" w:rsidRPr="00CB61CB" w:rsidRDefault="00353024" w:rsidP="0035302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proofErr w:type="gramStart"/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лица направляющего уведомление</w:t>
      </w:r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(расшифровка подписи)</w:t>
      </w:r>
      <w:proofErr w:type="gramEnd"/>
    </w:p>
    <w:sectPr w:rsidR="00353024" w:rsidRPr="00CB61CB" w:rsidSect="00CB50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9E"/>
    <w:rsid w:val="001718D5"/>
    <w:rsid w:val="00353024"/>
    <w:rsid w:val="0037610A"/>
    <w:rsid w:val="005F0F9E"/>
    <w:rsid w:val="006416A9"/>
    <w:rsid w:val="00896AFE"/>
    <w:rsid w:val="008E366D"/>
    <w:rsid w:val="009B74A1"/>
    <w:rsid w:val="00CA0335"/>
    <w:rsid w:val="00F16C35"/>
    <w:rsid w:val="00F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03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03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dcterms:created xsi:type="dcterms:W3CDTF">2017-11-23T08:33:00Z</dcterms:created>
  <dcterms:modified xsi:type="dcterms:W3CDTF">2017-11-23T08:34:00Z</dcterms:modified>
</cp:coreProperties>
</file>